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91" w:rsidRPr="00096491" w:rsidRDefault="00096491" w:rsidP="00096491">
      <w:pPr>
        <w:pStyle w:val="1"/>
        <w:jc w:val="center"/>
        <w:rPr>
          <w:i/>
          <w:u w:val="single"/>
        </w:rPr>
      </w:pPr>
      <w:bookmarkStart w:id="0" w:name="_GoBack"/>
      <w:bookmarkEnd w:id="0"/>
      <w:r w:rsidRPr="00096491">
        <w:rPr>
          <w:i/>
          <w:u w:val="single"/>
        </w:rPr>
        <w:t>Памятка для родителей</w:t>
      </w:r>
    </w:p>
    <w:p w:rsidR="004B2F56" w:rsidRDefault="004B2F56" w:rsidP="004B2F56">
      <w:pPr>
        <w:pStyle w:val="1"/>
        <w:spacing w:before="0" w:beforeAutospacing="0" w:after="200" w:afterAutospacing="0"/>
        <w:jc w:val="center"/>
        <w:rPr>
          <w:i/>
          <w:sz w:val="32"/>
          <w:szCs w:val="32"/>
          <w:u w:val="single"/>
        </w:rPr>
      </w:pPr>
      <w:r w:rsidRPr="004B2F56">
        <w:rPr>
          <w:i/>
          <w:sz w:val="32"/>
          <w:szCs w:val="32"/>
          <w:u w:val="single"/>
        </w:rPr>
        <w:t xml:space="preserve">Лес для детей – правила поведения, </w:t>
      </w:r>
    </w:p>
    <w:p w:rsidR="004B2F56" w:rsidRPr="004B2F56" w:rsidRDefault="004B2F56" w:rsidP="004B2F56">
      <w:pPr>
        <w:pStyle w:val="1"/>
        <w:spacing w:before="0" w:beforeAutospacing="0" w:after="200" w:afterAutospacing="0"/>
        <w:jc w:val="center"/>
        <w:rPr>
          <w:i/>
          <w:sz w:val="32"/>
          <w:szCs w:val="32"/>
          <w:u w:val="single"/>
        </w:rPr>
      </w:pPr>
      <w:r w:rsidRPr="004B2F56">
        <w:rPr>
          <w:i/>
          <w:sz w:val="32"/>
          <w:szCs w:val="32"/>
          <w:u w:val="single"/>
        </w:rPr>
        <w:t>игры и занятия для детей в лесу</w:t>
      </w:r>
    </w:p>
    <w:p w:rsidR="004B2F56" w:rsidRPr="00DA159D" w:rsidRDefault="004B2F56" w:rsidP="004B2F56">
      <w:pPr>
        <w:spacing w:after="200"/>
        <w:jc w:val="both"/>
        <w:rPr>
          <w:sz w:val="28"/>
          <w:szCs w:val="28"/>
        </w:rPr>
      </w:pPr>
      <w:r w:rsidRPr="00DA159D">
        <w:rPr>
          <w:sz w:val="28"/>
          <w:szCs w:val="28"/>
        </w:rPr>
        <w:t>Для детей поход в лес – это целое приключение. Как сделать это приключение безопасным и интересным? Как подготовить детей к походу в лес? Как обсудить с ними правила поведения в лесу? Какие игры и занятия можно провести в лесу? На эти и некоторые другие вопросы Вы найдете ответы здесь!</w:t>
      </w:r>
    </w:p>
    <w:p w:rsidR="004B2F56" w:rsidRPr="00DA159D" w:rsidRDefault="004B2F56" w:rsidP="004B2F56">
      <w:pPr>
        <w:spacing w:after="200"/>
        <w:jc w:val="both"/>
        <w:rPr>
          <w:sz w:val="28"/>
          <w:szCs w:val="28"/>
        </w:rPr>
      </w:pPr>
      <w:r w:rsidRPr="00DA159D">
        <w:rPr>
          <w:sz w:val="28"/>
          <w:szCs w:val="28"/>
        </w:rPr>
        <w:t>Итак, прежде чем отправляться с детьми в лес, к походу необходимо подготовиться. Во-первых, необходимо выбрать правильную одежду (которая защитит ребенка от комаров и клещей), нанести защитный крем или спрей (он также поможет справиться с атакой кровососущих насекомых). Но еще раньше нужно обсудить с детьми правила поведения на природе. Как это сделать?</w:t>
      </w:r>
    </w:p>
    <w:p w:rsidR="004B2F56" w:rsidRPr="00DA159D" w:rsidRDefault="004B2F56" w:rsidP="004B2F56">
      <w:pPr>
        <w:pStyle w:val="2"/>
        <w:spacing w:before="0" w:after="200"/>
        <w:jc w:val="both"/>
        <w:rPr>
          <w:sz w:val="28"/>
          <w:szCs w:val="28"/>
        </w:rPr>
      </w:pPr>
      <w:r w:rsidRPr="00DA159D">
        <w:rPr>
          <w:sz w:val="28"/>
          <w:szCs w:val="28"/>
        </w:rPr>
        <w:t>Правила поведения в лесу:</w:t>
      </w:r>
    </w:p>
    <w:p w:rsidR="004B2F56" w:rsidRPr="00DA159D" w:rsidRDefault="004B2F56" w:rsidP="004B2F56">
      <w:pPr>
        <w:spacing w:after="200"/>
        <w:jc w:val="both"/>
        <w:rPr>
          <w:sz w:val="28"/>
          <w:szCs w:val="28"/>
        </w:rPr>
      </w:pPr>
      <w:r w:rsidRPr="00DA159D">
        <w:rPr>
          <w:sz w:val="28"/>
          <w:szCs w:val="28"/>
        </w:rPr>
        <w:t>С детьми необходимо обсудить следующие вопросы. Лес – это дом, жилище животных, насекомых и растений. Мы в этом жилище – гости. А как следует вести себя гостям? Аккуратно! Ничего не ломая, не нарушая покоя лесных зверей. Подробнее следует обсудить конкретные правила.</w:t>
      </w:r>
    </w:p>
    <w:p w:rsidR="004B2F56" w:rsidRPr="00DA159D" w:rsidRDefault="004B2F56" w:rsidP="004B2F56">
      <w:pPr>
        <w:spacing w:after="200"/>
        <w:jc w:val="both"/>
        <w:rPr>
          <w:sz w:val="28"/>
          <w:szCs w:val="28"/>
        </w:rPr>
      </w:pPr>
      <w:r w:rsidRPr="00DA159D">
        <w:rPr>
          <w:rStyle w:val="a4"/>
          <w:bCs w:val="0"/>
          <w:color w:val="0070C0"/>
          <w:sz w:val="28"/>
          <w:szCs w:val="28"/>
        </w:rPr>
        <w:t>1. Нельзя разводить огонь в лесу.</w:t>
      </w:r>
      <w:r w:rsidRPr="00DA159D">
        <w:rPr>
          <w:sz w:val="28"/>
          <w:szCs w:val="28"/>
        </w:rPr>
        <w:t xml:space="preserve"> Почему? Что может случиться с лесом? </w:t>
      </w:r>
    </w:p>
    <w:p w:rsidR="004B2F56" w:rsidRPr="00DA159D" w:rsidRDefault="004B2F56" w:rsidP="004B2F56">
      <w:pPr>
        <w:spacing w:after="200"/>
        <w:jc w:val="both"/>
        <w:rPr>
          <w:sz w:val="28"/>
          <w:szCs w:val="28"/>
        </w:rPr>
      </w:pPr>
      <w:r w:rsidRPr="00DA159D">
        <w:rPr>
          <w:rStyle w:val="a4"/>
          <w:bCs w:val="0"/>
          <w:color w:val="0070C0"/>
          <w:sz w:val="28"/>
          <w:szCs w:val="28"/>
        </w:rPr>
        <w:t>2. Нельзя разорять гнезда птиц</w:t>
      </w:r>
      <w:proofErr w:type="gramStart"/>
      <w:r w:rsidRPr="00DA159D">
        <w:rPr>
          <w:rStyle w:val="a4"/>
          <w:bCs w:val="0"/>
          <w:color w:val="0070C0"/>
          <w:sz w:val="28"/>
          <w:szCs w:val="28"/>
        </w:rPr>
        <w:t>.</w:t>
      </w:r>
      <w:r w:rsidRPr="00DA159D">
        <w:rPr>
          <w:sz w:val="28"/>
          <w:szCs w:val="28"/>
        </w:rPr>
        <w:t>П</w:t>
      </w:r>
      <w:proofErr w:type="gramEnd"/>
      <w:r w:rsidRPr="00DA159D">
        <w:rPr>
          <w:sz w:val="28"/>
          <w:szCs w:val="28"/>
        </w:rPr>
        <w:t>очему? Много ли времени уходит у птиц на строительство гнезда и уход за яйцами? Расстроится ли птица, если вернется домой, а там нет ее детишек?</w:t>
      </w:r>
    </w:p>
    <w:p w:rsidR="004B2F56" w:rsidRPr="00DA159D" w:rsidRDefault="004B2F56" w:rsidP="004B2F56">
      <w:pPr>
        <w:spacing w:after="200"/>
        <w:jc w:val="both"/>
        <w:rPr>
          <w:sz w:val="28"/>
          <w:szCs w:val="28"/>
        </w:rPr>
      </w:pPr>
      <w:r w:rsidRPr="00DA159D">
        <w:rPr>
          <w:rStyle w:val="a4"/>
          <w:bCs w:val="0"/>
          <w:color w:val="0070C0"/>
          <w:sz w:val="28"/>
          <w:szCs w:val="28"/>
        </w:rPr>
        <w:t>3. Нельзя разорять муравейники</w:t>
      </w:r>
      <w:proofErr w:type="gramStart"/>
      <w:r w:rsidRPr="00DA159D">
        <w:rPr>
          <w:rStyle w:val="a4"/>
          <w:bCs w:val="0"/>
          <w:color w:val="0070C0"/>
          <w:sz w:val="28"/>
          <w:szCs w:val="28"/>
        </w:rPr>
        <w:t>.</w:t>
      </w:r>
      <w:r w:rsidRPr="00DA159D">
        <w:rPr>
          <w:sz w:val="28"/>
          <w:szCs w:val="28"/>
        </w:rPr>
        <w:t>П</w:t>
      </w:r>
      <w:proofErr w:type="gramEnd"/>
      <w:r w:rsidRPr="00DA159D">
        <w:rPr>
          <w:sz w:val="28"/>
          <w:szCs w:val="28"/>
        </w:rPr>
        <w:t>осмотрите, какие муравьи маленькие. Представьте себе, как они видят вас. Вы для них – великаны! И не смотря на то, что муравьи такие крохотные, они постоянно работают. Вот такой величины может достигать их дом – муравейник. Муравьев считают санитарами леса. Почему?</w:t>
      </w:r>
    </w:p>
    <w:p w:rsidR="004B2F56" w:rsidRPr="00DA159D" w:rsidRDefault="004B2F56" w:rsidP="004B2F56">
      <w:pPr>
        <w:spacing w:after="200"/>
        <w:jc w:val="both"/>
        <w:rPr>
          <w:sz w:val="28"/>
          <w:szCs w:val="28"/>
        </w:rPr>
      </w:pPr>
      <w:r w:rsidRPr="00DA159D">
        <w:rPr>
          <w:rStyle w:val="a4"/>
          <w:bCs w:val="0"/>
          <w:color w:val="0070C0"/>
          <w:sz w:val="28"/>
          <w:szCs w:val="28"/>
        </w:rPr>
        <w:t xml:space="preserve">4. Не обижай насекомых и животных. </w:t>
      </w:r>
      <w:r w:rsidRPr="00DA159D">
        <w:rPr>
          <w:sz w:val="28"/>
          <w:szCs w:val="28"/>
        </w:rPr>
        <w:t>Почему нельзя обижать насекомых и муравьев? Почему их нельзя брать с собой? Можно ли забирать даже очень симпатичных жителей из их дома?</w:t>
      </w:r>
    </w:p>
    <w:p w:rsidR="004B2F56" w:rsidRPr="00DA159D" w:rsidRDefault="004B2F56" w:rsidP="004B2F56">
      <w:pPr>
        <w:spacing w:after="200"/>
        <w:jc w:val="both"/>
        <w:rPr>
          <w:sz w:val="28"/>
          <w:szCs w:val="28"/>
        </w:rPr>
      </w:pPr>
      <w:r w:rsidRPr="00DA159D">
        <w:rPr>
          <w:rStyle w:val="a4"/>
          <w:bCs w:val="0"/>
          <w:color w:val="0070C0"/>
          <w:sz w:val="28"/>
          <w:szCs w:val="28"/>
        </w:rPr>
        <w:t xml:space="preserve">5. Нельзя шуметь в лесу. </w:t>
      </w:r>
      <w:r w:rsidRPr="00DA159D">
        <w:rPr>
          <w:sz w:val="28"/>
          <w:szCs w:val="28"/>
        </w:rPr>
        <w:t>Почему? Как воспринимают музыку животные?</w:t>
      </w:r>
    </w:p>
    <w:p w:rsidR="004B2F56" w:rsidRPr="00DA159D" w:rsidRDefault="004B2F56" w:rsidP="004B2F56">
      <w:pPr>
        <w:spacing w:after="200"/>
        <w:jc w:val="both"/>
        <w:rPr>
          <w:sz w:val="28"/>
          <w:szCs w:val="28"/>
        </w:rPr>
      </w:pPr>
      <w:r w:rsidRPr="00DA159D">
        <w:rPr>
          <w:rStyle w:val="a4"/>
          <w:bCs w:val="0"/>
          <w:color w:val="0070C0"/>
          <w:sz w:val="28"/>
          <w:szCs w:val="28"/>
        </w:rPr>
        <w:t>6. Не оставляй мусор</w:t>
      </w:r>
      <w:proofErr w:type="gramStart"/>
      <w:r w:rsidRPr="00DA159D">
        <w:rPr>
          <w:rStyle w:val="a4"/>
          <w:bCs w:val="0"/>
          <w:color w:val="0070C0"/>
          <w:sz w:val="28"/>
          <w:szCs w:val="28"/>
        </w:rPr>
        <w:t>.</w:t>
      </w:r>
      <w:r w:rsidRPr="00DA159D">
        <w:rPr>
          <w:sz w:val="28"/>
          <w:szCs w:val="28"/>
        </w:rPr>
        <w:t>П</w:t>
      </w:r>
      <w:proofErr w:type="gramEnd"/>
      <w:r w:rsidRPr="00DA159D">
        <w:rPr>
          <w:sz w:val="28"/>
          <w:szCs w:val="28"/>
        </w:rPr>
        <w:t>очему его нельзя оставлять? Что случится, если все будут мусорить в лесу? Как отнесутся к этому звери?</w:t>
      </w:r>
    </w:p>
    <w:p w:rsidR="004B2F56" w:rsidRPr="00DA159D" w:rsidRDefault="004B2F56" w:rsidP="004B2F56">
      <w:pPr>
        <w:spacing w:after="200"/>
        <w:jc w:val="both"/>
        <w:rPr>
          <w:sz w:val="28"/>
          <w:szCs w:val="28"/>
        </w:rPr>
      </w:pPr>
      <w:r w:rsidRPr="00DA159D">
        <w:rPr>
          <w:rStyle w:val="a4"/>
          <w:bCs w:val="0"/>
          <w:color w:val="0070C0"/>
          <w:sz w:val="28"/>
          <w:szCs w:val="28"/>
        </w:rPr>
        <w:t xml:space="preserve">7. Нельзя ломать деревья, кусты, рвать траву, цветы и ягодные кусты с корнем. </w:t>
      </w:r>
      <w:r w:rsidRPr="00DA159D">
        <w:rPr>
          <w:sz w:val="28"/>
          <w:szCs w:val="28"/>
        </w:rPr>
        <w:t xml:space="preserve">Почему? Вырастут ли они заново? </w:t>
      </w:r>
    </w:p>
    <w:p w:rsidR="004B2F56" w:rsidRPr="00DA159D" w:rsidRDefault="004B2F56" w:rsidP="004B2F56">
      <w:pPr>
        <w:spacing w:after="200"/>
        <w:jc w:val="both"/>
        <w:rPr>
          <w:sz w:val="28"/>
          <w:szCs w:val="28"/>
        </w:rPr>
      </w:pPr>
      <w:r w:rsidRPr="00DA159D">
        <w:rPr>
          <w:rStyle w:val="a4"/>
          <w:bCs w:val="0"/>
          <w:color w:val="0070C0"/>
          <w:sz w:val="28"/>
          <w:szCs w:val="28"/>
        </w:rPr>
        <w:lastRenderedPageBreak/>
        <w:t>8. Нельзя ломать ядовитые грибы.</w:t>
      </w:r>
      <w:r w:rsidRPr="00DA159D">
        <w:rPr>
          <w:sz w:val="28"/>
          <w:szCs w:val="28"/>
        </w:rPr>
        <w:t xml:space="preserve"> Почему? как используют их звери?</w:t>
      </w:r>
    </w:p>
    <w:p w:rsidR="004B2F56" w:rsidRPr="00DA159D" w:rsidRDefault="004B2F56" w:rsidP="004B2F56">
      <w:pPr>
        <w:spacing w:after="200"/>
        <w:jc w:val="both"/>
        <w:rPr>
          <w:sz w:val="28"/>
          <w:szCs w:val="28"/>
        </w:rPr>
      </w:pPr>
      <w:r w:rsidRPr="00DA159D">
        <w:rPr>
          <w:sz w:val="28"/>
          <w:szCs w:val="28"/>
        </w:rPr>
        <w:t>Итак, когда правила поведения обсудили и поняли, время отправляться в лес. Чем можно занять детей в лесу? Как развлечь детей в лесу?</w:t>
      </w:r>
    </w:p>
    <w:p w:rsidR="004B2F56" w:rsidRPr="00DA159D" w:rsidRDefault="004B2F56" w:rsidP="004B2F56">
      <w:pPr>
        <w:pStyle w:val="2"/>
        <w:spacing w:before="0" w:after="200"/>
        <w:jc w:val="both"/>
        <w:rPr>
          <w:sz w:val="28"/>
          <w:szCs w:val="28"/>
        </w:rPr>
      </w:pPr>
    </w:p>
    <w:p w:rsidR="004B2F56" w:rsidRPr="00DA159D" w:rsidRDefault="004B2F56" w:rsidP="004B2F56">
      <w:pPr>
        <w:pStyle w:val="2"/>
        <w:spacing w:before="0" w:after="200"/>
        <w:jc w:val="both"/>
        <w:rPr>
          <w:sz w:val="28"/>
          <w:szCs w:val="28"/>
        </w:rPr>
      </w:pPr>
      <w:r w:rsidRPr="00DA159D">
        <w:rPr>
          <w:sz w:val="28"/>
          <w:szCs w:val="28"/>
        </w:rPr>
        <w:t>Игры и занятия для детей в лесу</w:t>
      </w:r>
    </w:p>
    <w:p w:rsidR="004B2F56" w:rsidRPr="00DA159D" w:rsidRDefault="004B2F56" w:rsidP="004B2F56">
      <w:pPr>
        <w:spacing w:after="200"/>
        <w:jc w:val="both"/>
        <w:rPr>
          <w:sz w:val="28"/>
          <w:szCs w:val="28"/>
        </w:rPr>
      </w:pPr>
      <w:r w:rsidRPr="00DA159D">
        <w:rPr>
          <w:rStyle w:val="a4"/>
          <w:bCs w:val="0"/>
          <w:color w:val="0070C0"/>
          <w:sz w:val="28"/>
          <w:szCs w:val="28"/>
        </w:rPr>
        <w:t>Игра 1. Лесные звуки.</w:t>
      </w:r>
    </w:p>
    <w:p w:rsidR="004B2F56" w:rsidRPr="00DA159D" w:rsidRDefault="004B2F56" w:rsidP="004B2F56">
      <w:pPr>
        <w:spacing w:after="200"/>
        <w:jc w:val="both"/>
        <w:rPr>
          <w:sz w:val="28"/>
          <w:szCs w:val="28"/>
        </w:rPr>
      </w:pPr>
      <w:r w:rsidRPr="00DA159D">
        <w:rPr>
          <w:sz w:val="28"/>
          <w:szCs w:val="28"/>
        </w:rPr>
        <w:t>Встаньте или сядьте с детьми вкруг. Предложите им закрыть глаза и прислушаться. Кто слышит больше звуков? Какие звуки слышны?</w:t>
      </w:r>
    </w:p>
    <w:p w:rsidR="004B2F56" w:rsidRPr="00DA159D" w:rsidRDefault="004B2F56" w:rsidP="004B2F56">
      <w:pPr>
        <w:spacing w:after="200"/>
        <w:jc w:val="both"/>
        <w:rPr>
          <w:sz w:val="28"/>
          <w:szCs w:val="28"/>
        </w:rPr>
      </w:pPr>
      <w:r w:rsidRPr="00DA159D">
        <w:rPr>
          <w:rStyle w:val="a4"/>
          <w:bCs w:val="0"/>
          <w:color w:val="0070C0"/>
          <w:sz w:val="28"/>
          <w:szCs w:val="28"/>
        </w:rPr>
        <w:t>Игра 2. Маленькие исследователи.</w:t>
      </w:r>
    </w:p>
    <w:p w:rsidR="004B2F56" w:rsidRPr="00DA159D" w:rsidRDefault="004B2F56" w:rsidP="004B2F56">
      <w:pPr>
        <w:spacing w:after="200"/>
        <w:jc w:val="both"/>
        <w:rPr>
          <w:sz w:val="28"/>
          <w:szCs w:val="28"/>
        </w:rPr>
      </w:pPr>
      <w:r w:rsidRPr="00DA159D">
        <w:rPr>
          <w:sz w:val="28"/>
          <w:szCs w:val="28"/>
        </w:rPr>
        <w:t>Возьмите с собой лупу и рассмотрите лист под увеличительным стеклом. Дома зарисуйте узор листа.</w:t>
      </w:r>
    </w:p>
    <w:p w:rsidR="004B2F56" w:rsidRPr="00DA159D" w:rsidRDefault="004B2F56" w:rsidP="004B2F56">
      <w:pPr>
        <w:spacing w:after="200"/>
        <w:jc w:val="both"/>
        <w:rPr>
          <w:sz w:val="28"/>
          <w:szCs w:val="28"/>
        </w:rPr>
      </w:pPr>
      <w:r w:rsidRPr="00DA159D">
        <w:rPr>
          <w:rStyle w:val="a4"/>
          <w:bCs w:val="0"/>
          <w:color w:val="0070C0"/>
          <w:sz w:val="28"/>
          <w:szCs w:val="28"/>
        </w:rPr>
        <w:t>Игра 3. Мастера в лесу.</w:t>
      </w:r>
    </w:p>
    <w:p w:rsidR="004B2F56" w:rsidRPr="00DA159D" w:rsidRDefault="004B2F56" w:rsidP="004B2F56">
      <w:pPr>
        <w:spacing w:after="200"/>
        <w:jc w:val="both"/>
        <w:rPr>
          <w:sz w:val="28"/>
          <w:szCs w:val="28"/>
        </w:rPr>
      </w:pPr>
      <w:r w:rsidRPr="00DA159D">
        <w:rPr>
          <w:sz w:val="28"/>
          <w:szCs w:val="28"/>
        </w:rPr>
        <w:t>У детей есть с собой мешочки или корзинки, их задача – найти и собрать оригинальный материал для творчества и поделок (мох, веточки, куски коры, листья, шишки). Дома дети реализуют замыслы.</w:t>
      </w:r>
    </w:p>
    <w:p w:rsidR="004B2F56" w:rsidRPr="00DA159D" w:rsidRDefault="004B2F56" w:rsidP="004B2F56">
      <w:pPr>
        <w:spacing w:after="200"/>
        <w:jc w:val="both"/>
        <w:rPr>
          <w:sz w:val="28"/>
          <w:szCs w:val="28"/>
        </w:rPr>
      </w:pPr>
      <w:r w:rsidRPr="00DA159D">
        <w:rPr>
          <w:rStyle w:val="a4"/>
          <w:bCs w:val="0"/>
          <w:color w:val="0070C0"/>
          <w:sz w:val="28"/>
          <w:szCs w:val="28"/>
        </w:rPr>
        <w:t>Игра 4. Соревнования.</w:t>
      </w:r>
      <w:r w:rsidRPr="00DA159D">
        <w:rPr>
          <w:rStyle w:val="a4"/>
          <w:bCs w:val="0"/>
          <w:sz w:val="28"/>
          <w:szCs w:val="28"/>
        </w:rPr>
        <w:t> </w:t>
      </w:r>
    </w:p>
    <w:p w:rsidR="004B2F56" w:rsidRPr="00DA159D" w:rsidRDefault="004B2F56" w:rsidP="004B2F56">
      <w:pPr>
        <w:spacing w:after="200"/>
        <w:jc w:val="both"/>
        <w:rPr>
          <w:sz w:val="28"/>
          <w:szCs w:val="28"/>
        </w:rPr>
      </w:pPr>
      <w:r w:rsidRPr="00DA159D">
        <w:rPr>
          <w:sz w:val="28"/>
          <w:szCs w:val="28"/>
        </w:rPr>
        <w:t>Пусть Ваши маленькие грибники и ягодники посоревнуются, кто больше соберет лесного угощения. Можно даже назначить приз. Альтернативным конкурсом может стать соревнование «У кого самый черный язык» (после похода за черникой пусть дети померяются своими синими языками).</w:t>
      </w:r>
    </w:p>
    <w:p w:rsidR="004B2F56" w:rsidRPr="00DA159D" w:rsidRDefault="004B2F56" w:rsidP="004B2F56">
      <w:pPr>
        <w:spacing w:after="200"/>
        <w:jc w:val="both"/>
        <w:rPr>
          <w:sz w:val="28"/>
          <w:szCs w:val="28"/>
        </w:rPr>
      </w:pPr>
      <w:r w:rsidRPr="00DA159D">
        <w:rPr>
          <w:rStyle w:val="a4"/>
          <w:bCs w:val="0"/>
          <w:color w:val="0070C0"/>
          <w:sz w:val="28"/>
          <w:szCs w:val="28"/>
        </w:rPr>
        <w:t>Игра 5. Кто я?</w:t>
      </w:r>
    </w:p>
    <w:p w:rsidR="004B2F56" w:rsidRPr="00DA159D" w:rsidRDefault="004B2F56" w:rsidP="004B2F56">
      <w:pPr>
        <w:spacing w:after="200"/>
        <w:jc w:val="both"/>
        <w:rPr>
          <w:sz w:val="28"/>
          <w:szCs w:val="28"/>
        </w:rPr>
      </w:pPr>
      <w:r w:rsidRPr="00DA159D">
        <w:rPr>
          <w:sz w:val="28"/>
          <w:szCs w:val="28"/>
        </w:rPr>
        <w:t xml:space="preserve">В эту игру можно играть, когда все устали, и когда найдено место для отдыха. Взрослый подает </w:t>
      </w:r>
      <w:proofErr w:type="gramStart"/>
      <w:r w:rsidRPr="00DA159D">
        <w:rPr>
          <w:sz w:val="28"/>
          <w:szCs w:val="28"/>
        </w:rPr>
        <w:t>голос</w:t>
      </w:r>
      <w:proofErr w:type="gramEnd"/>
      <w:r w:rsidRPr="00DA159D">
        <w:rPr>
          <w:sz w:val="28"/>
          <w:szCs w:val="28"/>
        </w:rPr>
        <w:t xml:space="preserve"> изменяя его. Ребенок должен угадать.</w:t>
      </w:r>
    </w:p>
    <w:p w:rsidR="00DA159D" w:rsidRDefault="00DA159D" w:rsidP="004B2F56">
      <w:pPr>
        <w:tabs>
          <w:tab w:val="left" w:pos="1568"/>
        </w:tabs>
        <w:ind w:firstLine="709"/>
        <w:jc w:val="center"/>
        <w:rPr>
          <w:sz w:val="28"/>
          <w:szCs w:val="28"/>
        </w:rPr>
      </w:pPr>
    </w:p>
    <w:p w:rsidR="00DA159D" w:rsidRPr="00DA159D" w:rsidRDefault="00DA159D" w:rsidP="00DA159D">
      <w:pPr>
        <w:rPr>
          <w:sz w:val="28"/>
          <w:szCs w:val="28"/>
        </w:rPr>
      </w:pPr>
    </w:p>
    <w:p w:rsidR="00DA159D" w:rsidRDefault="00DA159D" w:rsidP="00DA159D">
      <w:pPr>
        <w:rPr>
          <w:sz w:val="28"/>
          <w:szCs w:val="28"/>
        </w:rPr>
      </w:pPr>
    </w:p>
    <w:p w:rsidR="00096491" w:rsidRPr="00DA159D" w:rsidRDefault="00096491" w:rsidP="00DA159D">
      <w:pPr>
        <w:jc w:val="center"/>
        <w:rPr>
          <w:sz w:val="28"/>
          <w:szCs w:val="28"/>
        </w:rPr>
      </w:pPr>
    </w:p>
    <w:sectPr w:rsidR="00096491" w:rsidRPr="00DA159D" w:rsidSect="0035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A1B"/>
    <w:multiLevelType w:val="multilevel"/>
    <w:tmpl w:val="EFAC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F10EC2"/>
    <w:multiLevelType w:val="multilevel"/>
    <w:tmpl w:val="CC985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BE11C9"/>
    <w:multiLevelType w:val="multilevel"/>
    <w:tmpl w:val="F3C6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56000E"/>
    <w:multiLevelType w:val="multilevel"/>
    <w:tmpl w:val="7976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5C5E9E"/>
    <w:multiLevelType w:val="multilevel"/>
    <w:tmpl w:val="590A5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85"/>
    <w:rsid w:val="0005169E"/>
    <w:rsid w:val="00096491"/>
    <w:rsid w:val="0014627D"/>
    <w:rsid w:val="001831F0"/>
    <w:rsid w:val="001A1F21"/>
    <w:rsid w:val="001F19FB"/>
    <w:rsid w:val="002B4A61"/>
    <w:rsid w:val="00350ECC"/>
    <w:rsid w:val="003E69A0"/>
    <w:rsid w:val="004258F3"/>
    <w:rsid w:val="004675BB"/>
    <w:rsid w:val="004B2F56"/>
    <w:rsid w:val="005328CD"/>
    <w:rsid w:val="00533199"/>
    <w:rsid w:val="00565F7A"/>
    <w:rsid w:val="0065096F"/>
    <w:rsid w:val="00676A5F"/>
    <w:rsid w:val="006D0FE9"/>
    <w:rsid w:val="00710640"/>
    <w:rsid w:val="007201DD"/>
    <w:rsid w:val="00753F79"/>
    <w:rsid w:val="007E1782"/>
    <w:rsid w:val="00874B8D"/>
    <w:rsid w:val="009616D7"/>
    <w:rsid w:val="00984E85"/>
    <w:rsid w:val="0099649D"/>
    <w:rsid w:val="009A1A20"/>
    <w:rsid w:val="009A6378"/>
    <w:rsid w:val="00AD4F78"/>
    <w:rsid w:val="00B20278"/>
    <w:rsid w:val="00B85324"/>
    <w:rsid w:val="00CD71F8"/>
    <w:rsid w:val="00D1030B"/>
    <w:rsid w:val="00D33A5F"/>
    <w:rsid w:val="00DA159D"/>
    <w:rsid w:val="00DE6EED"/>
    <w:rsid w:val="00DF3A75"/>
    <w:rsid w:val="00E842A8"/>
    <w:rsid w:val="00E85629"/>
    <w:rsid w:val="00EE784B"/>
    <w:rsid w:val="00F7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8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84E85"/>
    <w:pPr>
      <w:spacing w:before="100" w:beforeAutospacing="1" w:after="100" w:afterAutospacing="1"/>
      <w:outlineLvl w:val="0"/>
    </w:pPr>
    <w:rPr>
      <w:b/>
      <w:bCs/>
      <w:kern w:val="36"/>
      <w:sz w:val="38"/>
      <w:szCs w:val="38"/>
    </w:rPr>
  </w:style>
  <w:style w:type="paragraph" w:styleId="2">
    <w:name w:val="heading 2"/>
    <w:basedOn w:val="a"/>
    <w:next w:val="a"/>
    <w:link w:val="20"/>
    <w:uiPriority w:val="9"/>
    <w:semiHidden/>
    <w:unhideWhenUsed/>
    <w:qFormat/>
    <w:rsid w:val="009A6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63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84E85"/>
    <w:pPr>
      <w:spacing w:before="100" w:beforeAutospacing="1" w:after="100" w:afterAutospacing="1"/>
      <w:outlineLvl w:val="3"/>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4E85"/>
    <w:pPr>
      <w:spacing w:before="225" w:after="225"/>
      <w:jc w:val="both"/>
    </w:pPr>
  </w:style>
  <w:style w:type="character" w:customStyle="1" w:styleId="apple-converted-space">
    <w:name w:val="apple-converted-space"/>
    <w:basedOn w:val="a0"/>
    <w:rsid w:val="00984E85"/>
  </w:style>
  <w:style w:type="character" w:styleId="a4">
    <w:name w:val="Strong"/>
    <w:basedOn w:val="a0"/>
    <w:uiPriority w:val="22"/>
    <w:qFormat/>
    <w:rsid w:val="00984E85"/>
    <w:rPr>
      <w:b/>
      <w:bCs/>
    </w:rPr>
  </w:style>
  <w:style w:type="character" w:customStyle="1" w:styleId="10">
    <w:name w:val="Заголовок 1 Знак"/>
    <w:basedOn w:val="a0"/>
    <w:link w:val="1"/>
    <w:uiPriority w:val="9"/>
    <w:rsid w:val="00984E85"/>
    <w:rPr>
      <w:rFonts w:ascii="Times New Roman" w:eastAsia="Times New Roman" w:hAnsi="Times New Roman" w:cs="Times New Roman"/>
      <w:b/>
      <w:bCs/>
      <w:kern w:val="36"/>
      <w:sz w:val="38"/>
      <w:szCs w:val="38"/>
      <w:lang w:eastAsia="ru-RU"/>
    </w:rPr>
  </w:style>
  <w:style w:type="character" w:customStyle="1" w:styleId="40">
    <w:name w:val="Заголовок 4 Знак"/>
    <w:basedOn w:val="a0"/>
    <w:link w:val="4"/>
    <w:uiPriority w:val="9"/>
    <w:rsid w:val="00984E85"/>
    <w:rPr>
      <w:rFonts w:ascii="Times New Roman" w:eastAsia="Times New Roman" w:hAnsi="Times New Roman" w:cs="Times New Roman"/>
      <w:b/>
      <w:bCs/>
      <w:sz w:val="29"/>
      <w:szCs w:val="29"/>
      <w:lang w:eastAsia="ru-RU"/>
    </w:rPr>
  </w:style>
  <w:style w:type="table" w:styleId="a5">
    <w:name w:val="Table Grid"/>
    <w:basedOn w:val="a1"/>
    <w:uiPriority w:val="59"/>
    <w:rsid w:val="001831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4">
    <w:name w:val="c4"/>
    <w:basedOn w:val="a0"/>
    <w:rsid w:val="00D1030B"/>
  </w:style>
  <w:style w:type="character" w:customStyle="1" w:styleId="20">
    <w:name w:val="Заголовок 2 Знак"/>
    <w:basedOn w:val="a0"/>
    <w:link w:val="2"/>
    <w:uiPriority w:val="9"/>
    <w:semiHidden/>
    <w:rsid w:val="009A637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A6378"/>
    <w:rPr>
      <w:rFonts w:asciiTheme="majorHAnsi" w:eastAsiaTheme="majorEastAsia" w:hAnsiTheme="majorHAnsi" w:cstheme="majorBidi"/>
      <w:b/>
      <w:bCs/>
      <w:color w:val="4F81BD" w:themeColor="accent1"/>
      <w:sz w:val="24"/>
      <w:szCs w:val="24"/>
      <w:lang w:eastAsia="ru-RU"/>
    </w:rPr>
  </w:style>
  <w:style w:type="paragraph" w:customStyle="1" w:styleId="wp-caption-text">
    <w:name w:val="wp-caption-text"/>
    <w:basedOn w:val="a"/>
    <w:rsid w:val="009A6378"/>
    <w:pPr>
      <w:spacing w:before="100" w:beforeAutospacing="1" w:after="100" w:afterAutospacing="1"/>
    </w:pPr>
  </w:style>
  <w:style w:type="character" w:styleId="a6">
    <w:name w:val="Hyperlink"/>
    <w:basedOn w:val="a0"/>
    <w:uiPriority w:val="99"/>
    <w:semiHidden/>
    <w:unhideWhenUsed/>
    <w:rsid w:val="009A6378"/>
    <w:rPr>
      <w:color w:val="0000FF"/>
      <w:u w:val="single"/>
    </w:rPr>
  </w:style>
  <w:style w:type="paragraph" w:styleId="a7">
    <w:name w:val="Balloon Text"/>
    <w:basedOn w:val="a"/>
    <w:link w:val="a8"/>
    <w:uiPriority w:val="99"/>
    <w:semiHidden/>
    <w:unhideWhenUsed/>
    <w:rsid w:val="009A6378"/>
    <w:rPr>
      <w:rFonts w:ascii="Tahoma" w:hAnsi="Tahoma" w:cs="Tahoma"/>
      <w:sz w:val="16"/>
      <w:szCs w:val="16"/>
    </w:rPr>
  </w:style>
  <w:style w:type="character" w:customStyle="1" w:styleId="a8">
    <w:name w:val="Текст выноски Знак"/>
    <w:basedOn w:val="a0"/>
    <w:link w:val="a7"/>
    <w:uiPriority w:val="99"/>
    <w:semiHidden/>
    <w:rsid w:val="009A6378"/>
    <w:rPr>
      <w:rFonts w:ascii="Tahoma" w:eastAsia="Times New Roman" w:hAnsi="Tahoma" w:cs="Tahoma"/>
      <w:sz w:val="16"/>
      <w:szCs w:val="16"/>
      <w:lang w:eastAsia="ru-RU"/>
    </w:rPr>
  </w:style>
  <w:style w:type="paragraph" w:customStyle="1" w:styleId="toctitle">
    <w:name w:val="toc_title"/>
    <w:basedOn w:val="a"/>
    <w:rsid w:val="001A1F21"/>
    <w:pPr>
      <w:spacing w:before="100" w:beforeAutospacing="1" w:after="100" w:afterAutospacing="1"/>
    </w:pPr>
  </w:style>
  <w:style w:type="character" w:customStyle="1" w:styleId="toctoggle">
    <w:name w:val="toc_toggle"/>
    <w:basedOn w:val="a0"/>
    <w:rsid w:val="001A1F21"/>
  </w:style>
  <w:style w:type="character" w:styleId="a9">
    <w:name w:val="Emphasis"/>
    <w:basedOn w:val="a0"/>
    <w:uiPriority w:val="20"/>
    <w:qFormat/>
    <w:rsid w:val="000964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8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84E85"/>
    <w:pPr>
      <w:spacing w:before="100" w:beforeAutospacing="1" w:after="100" w:afterAutospacing="1"/>
      <w:outlineLvl w:val="0"/>
    </w:pPr>
    <w:rPr>
      <w:b/>
      <w:bCs/>
      <w:kern w:val="36"/>
      <w:sz w:val="38"/>
      <w:szCs w:val="38"/>
    </w:rPr>
  </w:style>
  <w:style w:type="paragraph" w:styleId="2">
    <w:name w:val="heading 2"/>
    <w:basedOn w:val="a"/>
    <w:next w:val="a"/>
    <w:link w:val="20"/>
    <w:uiPriority w:val="9"/>
    <w:semiHidden/>
    <w:unhideWhenUsed/>
    <w:qFormat/>
    <w:rsid w:val="009A6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63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84E85"/>
    <w:pPr>
      <w:spacing w:before="100" w:beforeAutospacing="1" w:after="100" w:afterAutospacing="1"/>
      <w:outlineLvl w:val="3"/>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4E85"/>
    <w:pPr>
      <w:spacing w:before="225" w:after="225"/>
      <w:jc w:val="both"/>
    </w:pPr>
  </w:style>
  <w:style w:type="character" w:customStyle="1" w:styleId="apple-converted-space">
    <w:name w:val="apple-converted-space"/>
    <w:basedOn w:val="a0"/>
    <w:rsid w:val="00984E85"/>
  </w:style>
  <w:style w:type="character" w:styleId="a4">
    <w:name w:val="Strong"/>
    <w:basedOn w:val="a0"/>
    <w:uiPriority w:val="22"/>
    <w:qFormat/>
    <w:rsid w:val="00984E85"/>
    <w:rPr>
      <w:b/>
      <w:bCs/>
    </w:rPr>
  </w:style>
  <w:style w:type="character" w:customStyle="1" w:styleId="10">
    <w:name w:val="Заголовок 1 Знак"/>
    <w:basedOn w:val="a0"/>
    <w:link w:val="1"/>
    <w:uiPriority w:val="9"/>
    <w:rsid w:val="00984E85"/>
    <w:rPr>
      <w:rFonts w:ascii="Times New Roman" w:eastAsia="Times New Roman" w:hAnsi="Times New Roman" w:cs="Times New Roman"/>
      <w:b/>
      <w:bCs/>
      <w:kern w:val="36"/>
      <w:sz w:val="38"/>
      <w:szCs w:val="38"/>
      <w:lang w:eastAsia="ru-RU"/>
    </w:rPr>
  </w:style>
  <w:style w:type="character" w:customStyle="1" w:styleId="40">
    <w:name w:val="Заголовок 4 Знак"/>
    <w:basedOn w:val="a0"/>
    <w:link w:val="4"/>
    <w:uiPriority w:val="9"/>
    <w:rsid w:val="00984E85"/>
    <w:rPr>
      <w:rFonts w:ascii="Times New Roman" w:eastAsia="Times New Roman" w:hAnsi="Times New Roman" w:cs="Times New Roman"/>
      <w:b/>
      <w:bCs/>
      <w:sz w:val="29"/>
      <w:szCs w:val="29"/>
      <w:lang w:eastAsia="ru-RU"/>
    </w:rPr>
  </w:style>
  <w:style w:type="table" w:styleId="a5">
    <w:name w:val="Table Grid"/>
    <w:basedOn w:val="a1"/>
    <w:uiPriority w:val="59"/>
    <w:rsid w:val="001831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4">
    <w:name w:val="c4"/>
    <w:basedOn w:val="a0"/>
    <w:rsid w:val="00D1030B"/>
  </w:style>
  <w:style w:type="character" w:customStyle="1" w:styleId="20">
    <w:name w:val="Заголовок 2 Знак"/>
    <w:basedOn w:val="a0"/>
    <w:link w:val="2"/>
    <w:uiPriority w:val="9"/>
    <w:semiHidden/>
    <w:rsid w:val="009A637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A6378"/>
    <w:rPr>
      <w:rFonts w:asciiTheme="majorHAnsi" w:eastAsiaTheme="majorEastAsia" w:hAnsiTheme="majorHAnsi" w:cstheme="majorBidi"/>
      <w:b/>
      <w:bCs/>
      <w:color w:val="4F81BD" w:themeColor="accent1"/>
      <w:sz w:val="24"/>
      <w:szCs w:val="24"/>
      <w:lang w:eastAsia="ru-RU"/>
    </w:rPr>
  </w:style>
  <w:style w:type="paragraph" w:customStyle="1" w:styleId="wp-caption-text">
    <w:name w:val="wp-caption-text"/>
    <w:basedOn w:val="a"/>
    <w:rsid w:val="009A6378"/>
    <w:pPr>
      <w:spacing w:before="100" w:beforeAutospacing="1" w:after="100" w:afterAutospacing="1"/>
    </w:pPr>
  </w:style>
  <w:style w:type="character" w:styleId="a6">
    <w:name w:val="Hyperlink"/>
    <w:basedOn w:val="a0"/>
    <w:uiPriority w:val="99"/>
    <w:semiHidden/>
    <w:unhideWhenUsed/>
    <w:rsid w:val="009A6378"/>
    <w:rPr>
      <w:color w:val="0000FF"/>
      <w:u w:val="single"/>
    </w:rPr>
  </w:style>
  <w:style w:type="paragraph" w:styleId="a7">
    <w:name w:val="Balloon Text"/>
    <w:basedOn w:val="a"/>
    <w:link w:val="a8"/>
    <w:uiPriority w:val="99"/>
    <w:semiHidden/>
    <w:unhideWhenUsed/>
    <w:rsid w:val="009A6378"/>
    <w:rPr>
      <w:rFonts w:ascii="Tahoma" w:hAnsi="Tahoma" w:cs="Tahoma"/>
      <w:sz w:val="16"/>
      <w:szCs w:val="16"/>
    </w:rPr>
  </w:style>
  <w:style w:type="character" w:customStyle="1" w:styleId="a8">
    <w:name w:val="Текст выноски Знак"/>
    <w:basedOn w:val="a0"/>
    <w:link w:val="a7"/>
    <w:uiPriority w:val="99"/>
    <w:semiHidden/>
    <w:rsid w:val="009A6378"/>
    <w:rPr>
      <w:rFonts w:ascii="Tahoma" w:eastAsia="Times New Roman" w:hAnsi="Tahoma" w:cs="Tahoma"/>
      <w:sz w:val="16"/>
      <w:szCs w:val="16"/>
      <w:lang w:eastAsia="ru-RU"/>
    </w:rPr>
  </w:style>
  <w:style w:type="paragraph" w:customStyle="1" w:styleId="toctitle">
    <w:name w:val="toc_title"/>
    <w:basedOn w:val="a"/>
    <w:rsid w:val="001A1F21"/>
    <w:pPr>
      <w:spacing w:before="100" w:beforeAutospacing="1" w:after="100" w:afterAutospacing="1"/>
    </w:pPr>
  </w:style>
  <w:style w:type="character" w:customStyle="1" w:styleId="toctoggle">
    <w:name w:val="toc_toggle"/>
    <w:basedOn w:val="a0"/>
    <w:rsid w:val="001A1F21"/>
  </w:style>
  <w:style w:type="character" w:styleId="a9">
    <w:name w:val="Emphasis"/>
    <w:basedOn w:val="a0"/>
    <w:uiPriority w:val="20"/>
    <w:qFormat/>
    <w:rsid w:val="000964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5462">
      <w:bodyDiv w:val="1"/>
      <w:marLeft w:val="0"/>
      <w:marRight w:val="0"/>
      <w:marTop w:val="0"/>
      <w:marBottom w:val="0"/>
      <w:divBdr>
        <w:top w:val="none" w:sz="0" w:space="0" w:color="auto"/>
        <w:left w:val="none" w:sz="0" w:space="0" w:color="auto"/>
        <w:bottom w:val="none" w:sz="0" w:space="0" w:color="auto"/>
        <w:right w:val="none" w:sz="0" w:space="0" w:color="auto"/>
      </w:divBdr>
      <w:divsChild>
        <w:div w:id="1990090359">
          <w:marLeft w:val="0"/>
          <w:marRight w:val="0"/>
          <w:marTop w:val="0"/>
          <w:marBottom w:val="0"/>
          <w:divBdr>
            <w:top w:val="none" w:sz="0" w:space="0" w:color="auto"/>
            <w:left w:val="none" w:sz="0" w:space="0" w:color="auto"/>
            <w:bottom w:val="none" w:sz="0" w:space="0" w:color="auto"/>
            <w:right w:val="none" w:sz="0" w:space="0" w:color="auto"/>
          </w:divBdr>
        </w:div>
      </w:divsChild>
    </w:div>
    <w:div w:id="573124142">
      <w:bodyDiv w:val="1"/>
      <w:marLeft w:val="0"/>
      <w:marRight w:val="0"/>
      <w:marTop w:val="0"/>
      <w:marBottom w:val="0"/>
      <w:divBdr>
        <w:top w:val="none" w:sz="0" w:space="0" w:color="auto"/>
        <w:left w:val="none" w:sz="0" w:space="0" w:color="auto"/>
        <w:bottom w:val="none" w:sz="0" w:space="0" w:color="auto"/>
        <w:right w:val="none" w:sz="0" w:space="0" w:color="auto"/>
      </w:divBdr>
      <w:divsChild>
        <w:div w:id="1427924033">
          <w:marLeft w:val="0"/>
          <w:marRight w:val="0"/>
          <w:marTop w:val="0"/>
          <w:marBottom w:val="0"/>
          <w:divBdr>
            <w:top w:val="none" w:sz="0" w:space="0" w:color="auto"/>
            <w:left w:val="none" w:sz="0" w:space="0" w:color="auto"/>
            <w:bottom w:val="none" w:sz="0" w:space="0" w:color="auto"/>
            <w:right w:val="none" w:sz="0" w:space="0" w:color="auto"/>
          </w:divBdr>
          <w:divsChild>
            <w:div w:id="1903370068">
              <w:marLeft w:val="0"/>
              <w:marRight w:val="0"/>
              <w:marTop w:val="0"/>
              <w:marBottom w:val="0"/>
              <w:divBdr>
                <w:top w:val="none" w:sz="0" w:space="0" w:color="auto"/>
                <w:left w:val="none" w:sz="0" w:space="0" w:color="auto"/>
                <w:bottom w:val="none" w:sz="0" w:space="0" w:color="auto"/>
                <w:right w:val="none" w:sz="0" w:space="0" w:color="auto"/>
              </w:divBdr>
              <w:divsChild>
                <w:div w:id="83454179">
                  <w:marLeft w:val="0"/>
                  <w:marRight w:val="0"/>
                  <w:marTop w:val="0"/>
                  <w:marBottom w:val="0"/>
                  <w:divBdr>
                    <w:top w:val="none" w:sz="0" w:space="0" w:color="auto"/>
                    <w:left w:val="none" w:sz="0" w:space="0" w:color="auto"/>
                    <w:bottom w:val="none" w:sz="0" w:space="0" w:color="auto"/>
                    <w:right w:val="none" w:sz="0" w:space="0" w:color="auto"/>
                  </w:divBdr>
                  <w:divsChild>
                    <w:div w:id="1795058427">
                      <w:marLeft w:val="0"/>
                      <w:marRight w:val="0"/>
                      <w:marTop w:val="0"/>
                      <w:marBottom w:val="0"/>
                      <w:divBdr>
                        <w:top w:val="none" w:sz="0" w:space="0" w:color="auto"/>
                        <w:left w:val="none" w:sz="0" w:space="0" w:color="auto"/>
                        <w:bottom w:val="none" w:sz="0" w:space="0" w:color="auto"/>
                        <w:right w:val="none" w:sz="0" w:space="0" w:color="auto"/>
                      </w:divBdr>
                    </w:div>
                    <w:div w:id="1216896364">
                      <w:marLeft w:val="0"/>
                      <w:marRight w:val="0"/>
                      <w:marTop w:val="0"/>
                      <w:marBottom w:val="0"/>
                      <w:divBdr>
                        <w:top w:val="none" w:sz="0" w:space="0" w:color="auto"/>
                        <w:left w:val="none" w:sz="0" w:space="0" w:color="auto"/>
                        <w:bottom w:val="none" w:sz="0" w:space="0" w:color="auto"/>
                        <w:right w:val="none" w:sz="0" w:space="0" w:color="auto"/>
                      </w:divBdr>
                    </w:div>
                    <w:div w:id="870848485">
                      <w:marLeft w:val="0"/>
                      <w:marRight w:val="0"/>
                      <w:marTop w:val="0"/>
                      <w:marBottom w:val="0"/>
                      <w:divBdr>
                        <w:top w:val="none" w:sz="0" w:space="0" w:color="auto"/>
                        <w:left w:val="none" w:sz="0" w:space="0" w:color="auto"/>
                        <w:bottom w:val="none" w:sz="0" w:space="0" w:color="auto"/>
                        <w:right w:val="none" w:sz="0" w:space="0" w:color="auto"/>
                      </w:divBdr>
                      <w:divsChild>
                        <w:div w:id="585726802">
                          <w:marLeft w:val="0"/>
                          <w:marRight w:val="0"/>
                          <w:marTop w:val="0"/>
                          <w:marBottom w:val="0"/>
                          <w:divBdr>
                            <w:top w:val="none" w:sz="0" w:space="0" w:color="auto"/>
                            <w:left w:val="none" w:sz="0" w:space="0" w:color="auto"/>
                            <w:bottom w:val="none" w:sz="0" w:space="0" w:color="auto"/>
                            <w:right w:val="none" w:sz="0" w:space="0" w:color="auto"/>
                          </w:divBdr>
                        </w:div>
                        <w:div w:id="341670155">
                          <w:marLeft w:val="0"/>
                          <w:marRight w:val="0"/>
                          <w:marTop w:val="0"/>
                          <w:marBottom w:val="0"/>
                          <w:divBdr>
                            <w:top w:val="none" w:sz="0" w:space="0" w:color="auto"/>
                            <w:left w:val="none" w:sz="0" w:space="0" w:color="auto"/>
                            <w:bottom w:val="none" w:sz="0" w:space="0" w:color="auto"/>
                            <w:right w:val="none" w:sz="0" w:space="0" w:color="auto"/>
                          </w:divBdr>
                        </w:div>
                        <w:div w:id="1425109026">
                          <w:marLeft w:val="0"/>
                          <w:marRight w:val="0"/>
                          <w:marTop w:val="0"/>
                          <w:marBottom w:val="0"/>
                          <w:divBdr>
                            <w:top w:val="none" w:sz="0" w:space="0" w:color="auto"/>
                            <w:left w:val="none" w:sz="0" w:space="0" w:color="auto"/>
                            <w:bottom w:val="none" w:sz="0" w:space="0" w:color="auto"/>
                            <w:right w:val="none" w:sz="0" w:space="0" w:color="auto"/>
                          </w:divBdr>
                        </w:div>
                        <w:div w:id="2004236764">
                          <w:marLeft w:val="0"/>
                          <w:marRight w:val="0"/>
                          <w:marTop w:val="0"/>
                          <w:marBottom w:val="0"/>
                          <w:divBdr>
                            <w:top w:val="none" w:sz="0" w:space="0" w:color="auto"/>
                            <w:left w:val="none" w:sz="0" w:space="0" w:color="auto"/>
                            <w:bottom w:val="none" w:sz="0" w:space="0" w:color="auto"/>
                            <w:right w:val="none" w:sz="0" w:space="0" w:color="auto"/>
                          </w:divBdr>
                        </w:div>
                        <w:div w:id="1124229668">
                          <w:marLeft w:val="0"/>
                          <w:marRight w:val="0"/>
                          <w:marTop w:val="0"/>
                          <w:marBottom w:val="0"/>
                          <w:divBdr>
                            <w:top w:val="none" w:sz="0" w:space="0" w:color="auto"/>
                            <w:left w:val="none" w:sz="0" w:space="0" w:color="auto"/>
                            <w:bottom w:val="none" w:sz="0" w:space="0" w:color="auto"/>
                            <w:right w:val="none" w:sz="0" w:space="0" w:color="auto"/>
                          </w:divBdr>
                        </w:div>
                        <w:div w:id="928654707">
                          <w:marLeft w:val="0"/>
                          <w:marRight w:val="0"/>
                          <w:marTop w:val="0"/>
                          <w:marBottom w:val="0"/>
                          <w:divBdr>
                            <w:top w:val="none" w:sz="0" w:space="0" w:color="auto"/>
                            <w:left w:val="none" w:sz="0" w:space="0" w:color="auto"/>
                            <w:bottom w:val="none" w:sz="0" w:space="0" w:color="auto"/>
                            <w:right w:val="none" w:sz="0" w:space="0" w:color="auto"/>
                          </w:divBdr>
                        </w:div>
                        <w:div w:id="787047351">
                          <w:marLeft w:val="0"/>
                          <w:marRight w:val="0"/>
                          <w:marTop w:val="0"/>
                          <w:marBottom w:val="0"/>
                          <w:divBdr>
                            <w:top w:val="none" w:sz="0" w:space="0" w:color="auto"/>
                            <w:left w:val="none" w:sz="0" w:space="0" w:color="auto"/>
                            <w:bottom w:val="none" w:sz="0" w:space="0" w:color="auto"/>
                            <w:right w:val="none" w:sz="0" w:space="0" w:color="auto"/>
                          </w:divBdr>
                        </w:div>
                        <w:div w:id="256250296">
                          <w:marLeft w:val="0"/>
                          <w:marRight w:val="0"/>
                          <w:marTop w:val="0"/>
                          <w:marBottom w:val="0"/>
                          <w:divBdr>
                            <w:top w:val="none" w:sz="0" w:space="0" w:color="auto"/>
                            <w:left w:val="none" w:sz="0" w:space="0" w:color="auto"/>
                            <w:bottom w:val="none" w:sz="0" w:space="0" w:color="auto"/>
                            <w:right w:val="none" w:sz="0" w:space="0" w:color="auto"/>
                          </w:divBdr>
                        </w:div>
                        <w:div w:id="1503201547">
                          <w:marLeft w:val="0"/>
                          <w:marRight w:val="0"/>
                          <w:marTop w:val="0"/>
                          <w:marBottom w:val="0"/>
                          <w:divBdr>
                            <w:top w:val="none" w:sz="0" w:space="0" w:color="auto"/>
                            <w:left w:val="none" w:sz="0" w:space="0" w:color="auto"/>
                            <w:bottom w:val="none" w:sz="0" w:space="0" w:color="auto"/>
                            <w:right w:val="none" w:sz="0" w:space="0" w:color="auto"/>
                          </w:divBdr>
                        </w:div>
                        <w:div w:id="2049529466">
                          <w:marLeft w:val="0"/>
                          <w:marRight w:val="0"/>
                          <w:marTop w:val="0"/>
                          <w:marBottom w:val="0"/>
                          <w:divBdr>
                            <w:top w:val="none" w:sz="0" w:space="0" w:color="auto"/>
                            <w:left w:val="none" w:sz="0" w:space="0" w:color="auto"/>
                            <w:bottom w:val="none" w:sz="0" w:space="0" w:color="auto"/>
                            <w:right w:val="none" w:sz="0" w:space="0" w:color="auto"/>
                          </w:divBdr>
                        </w:div>
                      </w:divsChild>
                    </w:div>
                    <w:div w:id="1217860558">
                      <w:marLeft w:val="0"/>
                      <w:marRight w:val="0"/>
                      <w:marTop w:val="0"/>
                      <w:marBottom w:val="0"/>
                      <w:divBdr>
                        <w:top w:val="none" w:sz="0" w:space="0" w:color="auto"/>
                        <w:left w:val="none" w:sz="0" w:space="0" w:color="auto"/>
                        <w:bottom w:val="none" w:sz="0" w:space="0" w:color="auto"/>
                        <w:right w:val="none" w:sz="0" w:space="0" w:color="auto"/>
                      </w:divBdr>
                    </w:div>
                    <w:div w:id="1136097101">
                      <w:marLeft w:val="0"/>
                      <w:marRight w:val="0"/>
                      <w:marTop w:val="0"/>
                      <w:marBottom w:val="0"/>
                      <w:divBdr>
                        <w:top w:val="none" w:sz="0" w:space="0" w:color="auto"/>
                        <w:left w:val="none" w:sz="0" w:space="0" w:color="auto"/>
                        <w:bottom w:val="none" w:sz="0" w:space="0" w:color="auto"/>
                        <w:right w:val="none" w:sz="0" w:space="0" w:color="auto"/>
                      </w:divBdr>
                    </w:div>
                    <w:div w:id="1759906959">
                      <w:marLeft w:val="0"/>
                      <w:marRight w:val="0"/>
                      <w:marTop w:val="0"/>
                      <w:marBottom w:val="0"/>
                      <w:divBdr>
                        <w:top w:val="none" w:sz="0" w:space="0" w:color="auto"/>
                        <w:left w:val="none" w:sz="0" w:space="0" w:color="auto"/>
                        <w:bottom w:val="none" w:sz="0" w:space="0" w:color="auto"/>
                        <w:right w:val="none" w:sz="0" w:space="0" w:color="auto"/>
                      </w:divBdr>
                    </w:div>
                    <w:div w:id="1472020382">
                      <w:marLeft w:val="0"/>
                      <w:marRight w:val="0"/>
                      <w:marTop w:val="0"/>
                      <w:marBottom w:val="0"/>
                      <w:divBdr>
                        <w:top w:val="none" w:sz="0" w:space="0" w:color="auto"/>
                        <w:left w:val="none" w:sz="0" w:space="0" w:color="auto"/>
                        <w:bottom w:val="none" w:sz="0" w:space="0" w:color="auto"/>
                        <w:right w:val="none" w:sz="0" w:space="0" w:color="auto"/>
                      </w:divBdr>
                    </w:div>
                    <w:div w:id="5820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7835">
              <w:marLeft w:val="0"/>
              <w:marRight w:val="0"/>
              <w:marTop w:val="0"/>
              <w:marBottom w:val="0"/>
              <w:divBdr>
                <w:top w:val="none" w:sz="0" w:space="0" w:color="auto"/>
                <w:left w:val="none" w:sz="0" w:space="0" w:color="auto"/>
                <w:bottom w:val="none" w:sz="0" w:space="0" w:color="auto"/>
                <w:right w:val="none" w:sz="0" w:space="0" w:color="auto"/>
              </w:divBdr>
              <w:divsChild>
                <w:div w:id="1862165651">
                  <w:marLeft w:val="0"/>
                  <w:marRight w:val="0"/>
                  <w:marTop w:val="0"/>
                  <w:marBottom w:val="0"/>
                  <w:divBdr>
                    <w:top w:val="none" w:sz="0" w:space="0" w:color="auto"/>
                    <w:left w:val="none" w:sz="0" w:space="0" w:color="auto"/>
                    <w:bottom w:val="none" w:sz="0" w:space="0" w:color="auto"/>
                    <w:right w:val="none" w:sz="0" w:space="0" w:color="auto"/>
                  </w:divBdr>
                </w:div>
                <w:div w:id="6181001">
                  <w:marLeft w:val="0"/>
                  <w:marRight w:val="0"/>
                  <w:marTop w:val="0"/>
                  <w:marBottom w:val="0"/>
                  <w:divBdr>
                    <w:top w:val="none" w:sz="0" w:space="0" w:color="auto"/>
                    <w:left w:val="none" w:sz="0" w:space="0" w:color="auto"/>
                    <w:bottom w:val="none" w:sz="0" w:space="0" w:color="auto"/>
                    <w:right w:val="none" w:sz="0" w:space="0" w:color="auto"/>
                  </w:divBdr>
                  <w:divsChild>
                    <w:div w:id="53820759">
                      <w:marLeft w:val="0"/>
                      <w:marRight w:val="0"/>
                      <w:marTop w:val="0"/>
                      <w:marBottom w:val="0"/>
                      <w:divBdr>
                        <w:top w:val="none" w:sz="0" w:space="0" w:color="auto"/>
                        <w:left w:val="none" w:sz="0" w:space="0" w:color="auto"/>
                        <w:bottom w:val="none" w:sz="0" w:space="0" w:color="auto"/>
                        <w:right w:val="none" w:sz="0" w:space="0" w:color="auto"/>
                      </w:divBdr>
                    </w:div>
                    <w:div w:id="1024089999">
                      <w:marLeft w:val="0"/>
                      <w:marRight w:val="0"/>
                      <w:marTop w:val="0"/>
                      <w:marBottom w:val="0"/>
                      <w:divBdr>
                        <w:top w:val="none" w:sz="0" w:space="0" w:color="auto"/>
                        <w:left w:val="none" w:sz="0" w:space="0" w:color="auto"/>
                        <w:bottom w:val="none" w:sz="0" w:space="0" w:color="auto"/>
                        <w:right w:val="none" w:sz="0" w:space="0" w:color="auto"/>
                      </w:divBdr>
                    </w:div>
                    <w:div w:id="254554189">
                      <w:marLeft w:val="0"/>
                      <w:marRight w:val="0"/>
                      <w:marTop w:val="0"/>
                      <w:marBottom w:val="0"/>
                      <w:divBdr>
                        <w:top w:val="none" w:sz="0" w:space="0" w:color="auto"/>
                        <w:left w:val="none" w:sz="0" w:space="0" w:color="auto"/>
                        <w:bottom w:val="none" w:sz="0" w:space="0" w:color="auto"/>
                        <w:right w:val="none" w:sz="0" w:space="0" w:color="auto"/>
                      </w:divBdr>
                    </w:div>
                    <w:div w:id="203293516">
                      <w:marLeft w:val="0"/>
                      <w:marRight w:val="0"/>
                      <w:marTop w:val="0"/>
                      <w:marBottom w:val="0"/>
                      <w:divBdr>
                        <w:top w:val="none" w:sz="0" w:space="0" w:color="auto"/>
                        <w:left w:val="none" w:sz="0" w:space="0" w:color="auto"/>
                        <w:bottom w:val="none" w:sz="0" w:space="0" w:color="auto"/>
                        <w:right w:val="none" w:sz="0" w:space="0" w:color="auto"/>
                      </w:divBdr>
                    </w:div>
                    <w:div w:id="1968121406">
                      <w:marLeft w:val="0"/>
                      <w:marRight w:val="0"/>
                      <w:marTop w:val="0"/>
                      <w:marBottom w:val="0"/>
                      <w:divBdr>
                        <w:top w:val="none" w:sz="0" w:space="0" w:color="auto"/>
                        <w:left w:val="none" w:sz="0" w:space="0" w:color="auto"/>
                        <w:bottom w:val="none" w:sz="0" w:space="0" w:color="auto"/>
                        <w:right w:val="none" w:sz="0" w:space="0" w:color="auto"/>
                      </w:divBdr>
                    </w:div>
                    <w:div w:id="6171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1020">
              <w:marLeft w:val="0"/>
              <w:marRight w:val="0"/>
              <w:marTop w:val="0"/>
              <w:marBottom w:val="0"/>
              <w:divBdr>
                <w:top w:val="none" w:sz="0" w:space="0" w:color="auto"/>
                <w:left w:val="none" w:sz="0" w:space="0" w:color="auto"/>
                <w:bottom w:val="none" w:sz="0" w:space="0" w:color="auto"/>
                <w:right w:val="none" w:sz="0" w:space="0" w:color="auto"/>
              </w:divBdr>
              <w:divsChild>
                <w:div w:id="587420677">
                  <w:marLeft w:val="0"/>
                  <w:marRight w:val="0"/>
                  <w:marTop w:val="0"/>
                  <w:marBottom w:val="0"/>
                  <w:divBdr>
                    <w:top w:val="none" w:sz="0" w:space="0" w:color="auto"/>
                    <w:left w:val="none" w:sz="0" w:space="0" w:color="auto"/>
                    <w:bottom w:val="none" w:sz="0" w:space="0" w:color="auto"/>
                    <w:right w:val="none" w:sz="0" w:space="0" w:color="auto"/>
                  </w:divBdr>
                </w:div>
              </w:divsChild>
            </w:div>
            <w:div w:id="854464499">
              <w:marLeft w:val="0"/>
              <w:marRight w:val="0"/>
              <w:marTop w:val="300"/>
              <w:marBottom w:val="300"/>
              <w:divBdr>
                <w:top w:val="none" w:sz="0" w:space="0" w:color="auto"/>
                <w:left w:val="none" w:sz="0" w:space="0" w:color="auto"/>
                <w:bottom w:val="none" w:sz="0" w:space="0" w:color="auto"/>
                <w:right w:val="none" w:sz="0" w:space="0" w:color="auto"/>
              </w:divBdr>
              <w:divsChild>
                <w:div w:id="1772705081">
                  <w:marLeft w:val="0"/>
                  <w:marRight w:val="0"/>
                  <w:marTop w:val="0"/>
                  <w:marBottom w:val="0"/>
                  <w:divBdr>
                    <w:top w:val="none" w:sz="0" w:space="0" w:color="auto"/>
                    <w:left w:val="none" w:sz="0" w:space="0" w:color="auto"/>
                    <w:bottom w:val="none" w:sz="0" w:space="0" w:color="auto"/>
                    <w:right w:val="none" w:sz="0" w:space="0" w:color="auto"/>
                  </w:divBdr>
                </w:div>
                <w:div w:id="1003973327">
                  <w:marLeft w:val="0"/>
                  <w:marRight w:val="0"/>
                  <w:marTop w:val="0"/>
                  <w:marBottom w:val="0"/>
                  <w:divBdr>
                    <w:top w:val="none" w:sz="0" w:space="0" w:color="auto"/>
                    <w:left w:val="none" w:sz="0" w:space="0" w:color="auto"/>
                    <w:bottom w:val="none" w:sz="0" w:space="0" w:color="auto"/>
                    <w:right w:val="none" w:sz="0" w:space="0" w:color="auto"/>
                  </w:divBdr>
                  <w:divsChild>
                    <w:div w:id="21144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8904">
              <w:marLeft w:val="0"/>
              <w:marRight w:val="0"/>
              <w:marTop w:val="0"/>
              <w:marBottom w:val="0"/>
              <w:divBdr>
                <w:top w:val="none" w:sz="0" w:space="0" w:color="auto"/>
                <w:left w:val="none" w:sz="0" w:space="0" w:color="auto"/>
                <w:bottom w:val="none" w:sz="0" w:space="0" w:color="auto"/>
                <w:right w:val="none" w:sz="0" w:space="0" w:color="auto"/>
              </w:divBdr>
              <w:divsChild>
                <w:div w:id="13225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6999">
          <w:marLeft w:val="0"/>
          <w:marRight w:val="0"/>
          <w:marTop w:val="0"/>
          <w:marBottom w:val="0"/>
          <w:divBdr>
            <w:top w:val="none" w:sz="0" w:space="0" w:color="auto"/>
            <w:left w:val="none" w:sz="0" w:space="0" w:color="auto"/>
            <w:bottom w:val="none" w:sz="0" w:space="0" w:color="auto"/>
            <w:right w:val="none" w:sz="0" w:space="0" w:color="auto"/>
          </w:divBdr>
        </w:div>
        <w:div w:id="1212381966">
          <w:marLeft w:val="0"/>
          <w:marRight w:val="0"/>
          <w:marTop w:val="0"/>
          <w:marBottom w:val="0"/>
          <w:divBdr>
            <w:top w:val="none" w:sz="0" w:space="0" w:color="auto"/>
            <w:left w:val="none" w:sz="0" w:space="0" w:color="auto"/>
            <w:bottom w:val="none" w:sz="0" w:space="0" w:color="auto"/>
            <w:right w:val="none" w:sz="0" w:space="0" w:color="auto"/>
          </w:divBdr>
        </w:div>
      </w:divsChild>
    </w:div>
    <w:div w:id="995499139">
      <w:bodyDiv w:val="1"/>
      <w:marLeft w:val="0"/>
      <w:marRight w:val="0"/>
      <w:marTop w:val="0"/>
      <w:marBottom w:val="0"/>
      <w:divBdr>
        <w:top w:val="none" w:sz="0" w:space="0" w:color="auto"/>
        <w:left w:val="none" w:sz="0" w:space="0" w:color="auto"/>
        <w:bottom w:val="none" w:sz="0" w:space="0" w:color="auto"/>
        <w:right w:val="none" w:sz="0" w:space="0" w:color="auto"/>
      </w:divBdr>
      <w:divsChild>
        <w:div w:id="904417680">
          <w:marLeft w:val="0"/>
          <w:marRight w:val="0"/>
          <w:marTop w:val="0"/>
          <w:marBottom w:val="0"/>
          <w:divBdr>
            <w:top w:val="none" w:sz="0" w:space="0" w:color="auto"/>
            <w:left w:val="none" w:sz="0" w:space="0" w:color="auto"/>
            <w:bottom w:val="none" w:sz="0" w:space="0" w:color="auto"/>
            <w:right w:val="none" w:sz="0" w:space="0" w:color="auto"/>
          </w:divBdr>
        </w:div>
      </w:divsChild>
    </w:div>
    <w:div w:id="1382368435">
      <w:bodyDiv w:val="1"/>
      <w:marLeft w:val="0"/>
      <w:marRight w:val="0"/>
      <w:marTop w:val="0"/>
      <w:marBottom w:val="0"/>
      <w:divBdr>
        <w:top w:val="none" w:sz="0" w:space="0" w:color="auto"/>
        <w:left w:val="none" w:sz="0" w:space="0" w:color="auto"/>
        <w:bottom w:val="none" w:sz="0" w:space="0" w:color="auto"/>
        <w:right w:val="none" w:sz="0" w:space="0" w:color="auto"/>
      </w:divBdr>
      <w:divsChild>
        <w:div w:id="300574092">
          <w:marLeft w:val="0"/>
          <w:marRight w:val="0"/>
          <w:marTop w:val="0"/>
          <w:marBottom w:val="0"/>
          <w:divBdr>
            <w:top w:val="none" w:sz="0" w:space="0" w:color="auto"/>
            <w:left w:val="none" w:sz="0" w:space="0" w:color="auto"/>
            <w:bottom w:val="none" w:sz="0" w:space="0" w:color="auto"/>
            <w:right w:val="none" w:sz="0" w:space="0" w:color="auto"/>
          </w:divBdr>
          <w:divsChild>
            <w:div w:id="100564958">
              <w:marLeft w:val="0"/>
              <w:marRight w:val="0"/>
              <w:marTop w:val="0"/>
              <w:marBottom w:val="0"/>
              <w:divBdr>
                <w:top w:val="none" w:sz="0" w:space="0" w:color="auto"/>
                <w:left w:val="none" w:sz="0" w:space="0" w:color="auto"/>
                <w:bottom w:val="none" w:sz="0" w:space="0" w:color="auto"/>
                <w:right w:val="none" w:sz="0" w:space="0" w:color="auto"/>
              </w:divBdr>
              <w:divsChild>
                <w:div w:id="1812752081">
                  <w:marLeft w:val="0"/>
                  <w:marRight w:val="0"/>
                  <w:marTop w:val="0"/>
                  <w:marBottom w:val="0"/>
                  <w:divBdr>
                    <w:top w:val="none" w:sz="0" w:space="0" w:color="auto"/>
                    <w:left w:val="none" w:sz="0" w:space="0" w:color="auto"/>
                    <w:bottom w:val="none" w:sz="0" w:space="0" w:color="auto"/>
                    <w:right w:val="none" w:sz="0" w:space="0" w:color="auto"/>
                  </w:divBdr>
                  <w:divsChild>
                    <w:div w:id="353924143">
                      <w:marLeft w:val="0"/>
                      <w:marRight w:val="0"/>
                      <w:marTop w:val="0"/>
                      <w:marBottom w:val="0"/>
                      <w:divBdr>
                        <w:top w:val="none" w:sz="0" w:space="0" w:color="auto"/>
                        <w:left w:val="none" w:sz="0" w:space="0" w:color="auto"/>
                        <w:bottom w:val="none" w:sz="0" w:space="0" w:color="auto"/>
                        <w:right w:val="none" w:sz="0" w:space="0" w:color="auto"/>
                      </w:divBdr>
                      <w:divsChild>
                        <w:div w:id="1554459588">
                          <w:marLeft w:val="150"/>
                          <w:marRight w:val="150"/>
                          <w:marTop w:val="0"/>
                          <w:marBottom w:val="0"/>
                          <w:divBdr>
                            <w:top w:val="none" w:sz="0" w:space="0" w:color="auto"/>
                            <w:left w:val="none" w:sz="0" w:space="0" w:color="auto"/>
                            <w:bottom w:val="none" w:sz="0" w:space="0" w:color="auto"/>
                            <w:right w:val="none" w:sz="0" w:space="0" w:color="auto"/>
                          </w:divBdr>
                          <w:divsChild>
                            <w:div w:id="2014527548">
                              <w:marLeft w:val="0"/>
                              <w:marRight w:val="0"/>
                              <w:marTop w:val="0"/>
                              <w:marBottom w:val="0"/>
                              <w:divBdr>
                                <w:top w:val="none" w:sz="0" w:space="0" w:color="auto"/>
                                <w:left w:val="none" w:sz="0" w:space="0" w:color="auto"/>
                                <w:bottom w:val="none" w:sz="0" w:space="0" w:color="auto"/>
                                <w:right w:val="none" w:sz="0" w:space="0" w:color="auto"/>
                              </w:divBdr>
                              <w:divsChild>
                                <w:div w:id="2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273489">
      <w:bodyDiv w:val="1"/>
      <w:marLeft w:val="0"/>
      <w:marRight w:val="0"/>
      <w:marTop w:val="0"/>
      <w:marBottom w:val="0"/>
      <w:divBdr>
        <w:top w:val="none" w:sz="0" w:space="0" w:color="auto"/>
        <w:left w:val="none" w:sz="0" w:space="0" w:color="auto"/>
        <w:bottom w:val="none" w:sz="0" w:space="0" w:color="auto"/>
        <w:right w:val="none" w:sz="0" w:space="0" w:color="auto"/>
      </w:divBdr>
      <w:divsChild>
        <w:div w:id="167911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569774012">
          <w:marLeft w:val="0"/>
          <w:marRight w:val="0"/>
          <w:marTop w:val="0"/>
          <w:marBottom w:val="0"/>
          <w:divBdr>
            <w:top w:val="none" w:sz="0" w:space="0" w:color="auto"/>
            <w:left w:val="none" w:sz="0" w:space="0" w:color="auto"/>
            <w:bottom w:val="none" w:sz="0" w:space="0" w:color="auto"/>
            <w:right w:val="none" w:sz="0" w:space="0" w:color="auto"/>
          </w:divBdr>
        </w:div>
        <w:div w:id="996957573">
          <w:marLeft w:val="0"/>
          <w:marRight w:val="0"/>
          <w:marTop w:val="0"/>
          <w:marBottom w:val="0"/>
          <w:divBdr>
            <w:top w:val="none" w:sz="0" w:space="0" w:color="auto"/>
            <w:left w:val="none" w:sz="0" w:space="0" w:color="auto"/>
            <w:bottom w:val="none" w:sz="0" w:space="0" w:color="auto"/>
            <w:right w:val="none" w:sz="0" w:space="0" w:color="auto"/>
          </w:divBdr>
        </w:div>
        <w:div w:id="1543438639">
          <w:marLeft w:val="0"/>
          <w:marRight w:val="0"/>
          <w:marTop w:val="0"/>
          <w:marBottom w:val="0"/>
          <w:divBdr>
            <w:top w:val="none" w:sz="0" w:space="0" w:color="auto"/>
            <w:left w:val="none" w:sz="0" w:space="0" w:color="auto"/>
            <w:bottom w:val="none" w:sz="0" w:space="0" w:color="auto"/>
            <w:right w:val="none" w:sz="0" w:space="0" w:color="auto"/>
          </w:divBdr>
        </w:div>
        <w:div w:id="2106293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467308">
          <w:marLeft w:val="0"/>
          <w:marRight w:val="0"/>
          <w:marTop w:val="0"/>
          <w:marBottom w:val="0"/>
          <w:divBdr>
            <w:top w:val="none" w:sz="0" w:space="0" w:color="auto"/>
            <w:left w:val="none" w:sz="0" w:space="0" w:color="auto"/>
            <w:bottom w:val="none" w:sz="0" w:space="0" w:color="auto"/>
            <w:right w:val="none" w:sz="0" w:space="0" w:color="auto"/>
          </w:divBdr>
        </w:div>
      </w:divsChild>
    </w:div>
    <w:div w:id="1940794455">
      <w:bodyDiv w:val="1"/>
      <w:marLeft w:val="0"/>
      <w:marRight w:val="0"/>
      <w:marTop w:val="0"/>
      <w:marBottom w:val="0"/>
      <w:divBdr>
        <w:top w:val="none" w:sz="0" w:space="0" w:color="auto"/>
        <w:left w:val="none" w:sz="0" w:space="0" w:color="auto"/>
        <w:bottom w:val="none" w:sz="0" w:space="0" w:color="auto"/>
        <w:right w:val="none" w:sz="0" w:space="0" w:color="auto"/>
      </w:divBdr>
      <w:divsChild>
        <w:div w:id="1020619880">
          <w:marLeft w:val="0"/>
          <w:marRight w:val="0"/>
          <w:marTop w:val="0"/>
          <w:marBottom w:val="0"/>
          <w:divBdr>
            <w:top w:val="none" w:sz="0" w:space="0" w:color="auto"/>
            <w:left w:val="none" w:sz="0" w:space="0" w:color="auto"/>
            <w:bottom w:val="none" w:sz="0" w:space="0" w:color="auto"/>
            <w:right w:val="none" w:sz="0" w:space="0" w:color="auto"/>
          </w:divBdr>
          <w:divsChild>
            <w:div w:id="637958534">
              <w:marLeft w:val="0"/>
              <w:marRight w:val="0"/>
              <w:marTop w:val="0"/>
              <w:marBottom w:val="0"/>
              <w:divBdr>
                <w:top w:val="none" w:sz="0" w:space="0" w:color="auto"/>
                <w:left w:val="none" w:sz="0" w:space="0" w:color="auto"/>
                <w:bottom w:val="none" w:sz="0" w:space="0" w:color="auto"/>
                <w:right w:val="none" w:sz="0" w:space="0" w:color="auto"/>
              </w:divBdr>
              <w:divsChild>
                <w:div w:id="175849067">
                  <w:marLeft w:val="0"/>
                  <w:marRight w:val="0"/>
                  <w:marTop w:val="0"/>
                  <w:marBottom w:val="0"/>
                  <w:divBdr>
                    <w:top w:val="none" w:sz="0" w:space="0" w:color="auto"/>
                    <w:left w:val="none" w:sz="0" w:space="0" w:color="auto"/>
                    <w:bottom w:val="none" w:sz="0" w:space="0" w:color="auto"/>
                    <w:right w:val="none" w:sz="0" w:space="0" w:color="auto"/>
                  </w:divBdr>
                  <w:divsChild>
                    <w:div w:id="1040280961">
                      <w:marLeft w:val="0"/>
                      <w:marRight w:val="0"/>
                      <w:marTop w:val="0"/>
                      <w:marBottom w:val="0"/>
                      <w:divBdr>
                        <w:top w:val="none" w:sz="0" w:space="0" w:color="auto"/>
                        <w:left w:val="none" w:sz="0" w:space="0" w:color="auto"/>
                        <w:bottom w:val="none" w:sz="0" w:space="0" w:color="auto"/>
                        <w:right w:val="none" w:sz="0" w:space="0" w:color="auto"/>
                      </w:divBdr>
                      <w:divsChild>
                        <w:div w:id="1840123199">
                          <w:marLeft w:val="150"/>
                          <w:marRight w:val="150"/>
                          <w:marTop w:val="0"/>
                          <w:marBottom w:val="0"/>
                          <w:divBdr>
                            <w:top w:val="none" w:sz="0" w:space="0" w:color="auto"/>
                            <w:left w:val="none" w:sz="0" w:space="0" w:color="auto"/>
                            <w:bottom w:val="none" w:sz="0" w:space="0" w:color="auto"/>
                            <w:right w:val="none" w:sz="0" w:space="0" w:color="auto"/>
                          </w:divBdr>
                          <w:divsChild>
                            <w:div w:id="315384038">
                              <w:marLeft w:val="0"/>
                              <w:marRight w:val="0"/>
                              <w:marTop w:val="0"/>
                              <w:marBottom w:val="0"/>
                              <w:divBdr>
                                <w:top w:val="none" w:sz="0" w:space="0" w:color="auto"/>
                                <w:left w:val="none" w:sz="0" w:space="0" w:color="auto"/>
                                <w:bottom w:val="none" w:sz="0" w:space="0" w:color="auto"/>
                                <w:right w:val="none" w:sz="0" w:space="0" w:color="auto"/>
                              </w:divBdr>
                              <w:divsChild>
                                <w:div w:id="11455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6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8B4AC-D87F-4D57-A9CC-DA25D730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2015-06-05T08:37:00Z</cp:lastPrinted>
  <dcterms:created xsi:type="dcterms:W3CDTF">2016-10-07T11:28:00Z</dcterms:created>
  <dcterms:modified xsi:type="dcterms:W3CDTF">2016-10-07T11:28:00Z</dcterms:modified>
</cp:coreProperties>
</file>